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A" w:rsidRDefault="0071518A" w:rsidP="000B6E16">
      <w:pPr>
        <w:ind w:left="1440"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-.6pt;margin-top:-22.5pt;width:234.15pt;height:246.85pt;z-index:-251658240;visibility:visible" filled="f" stroked="f">
            <v:textbox>
              <w:txbxContent>
                <w:p w:rsidR="0071518A" w:rsidRDefault="0071518A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518A" w:rsidRDefault="0071518A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18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57.75pt;height:58.5pt;visibility:visible">
                        <v:imagedata r:id="rId7" o:title=""/>
                      </v:shape>
                    </w:pict>
                  </w:r>
                </w:p>
                <w:p w:rsidR="0071518A" w:rsidRDefault="0071518A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71518A" w:rsidRDefault="0071518A" w:rsidP="00525BFD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Суходол муниципального района Сергиевский</w:t>
                  </w:r>
                </w:p>
                <w:p w:rsidR="0071518A" w:rsidRDefault="0071518A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ПОСТАНОВЛЕНИЕ</w:t>
                  </w:r>
                </w:p>
                <w:p w:rsidR="0071518A" w:rsidRPr="00E86501" w:rsidRDefault="0071518A" w:rsidP="00CA4094">
                  <w:pPr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65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«13» апреля 2020 г.</w:t>
                  </w:r>
                </w:p>
                <w:p w:rsidR="0071518A" w:rsidRPr="00E86501" w:rsidRDefault="0071518A" w:rsidP="00CA4094">
                  <w:pPr>
                    <w:jc w:val="center"/>
                    <w:rPr>
                      <w:b/>
                      <w:bCs/>
                    </w:rPr>
                  </w:pPr>
                  <w:r w:rsidRPr="00E865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  28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7" style="position:absolute;left:0;text-align:left;margin-left:297pt;margin-top:9pt;width:225.05pt;height:62.95pt;z-index:251659264;visibility:visible" filled="f" stroked="f">
            <v:textbox>
              <w:txbxContent>
                <w:p w:rsidR="0071518A" w:rsidRPr="00810BDB" w:rsidRDefault="0071518A" w:rsidP="00810BDB"/>
              </w:txbxContent>
            </v:textbox>
          </v:rect>
        </w:pict>
      </w: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431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518A" w:rsidRDefault="0071518A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8A" w:rsidRDefault="0071518A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8A" w:rsidRDefault="0071518A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8A" w:rsidRDefault="0071518A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8A" w:rsidRDefault="0071518A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8A" w:rsidRDefault="0071518A" w:rsidP="008505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8A" w:rsidRDefault="0071518A" w:rsidP="006850EA">
      <w:pPr>
        <w:spacing w:line="276" w:lineRule="auto"/>
        <w:ind w:righ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особого противопожарного режима  на территории городского поселения Суходол  муниципального района Сергиевский </w:t>
      </w:r>
    </w:p>
    <w:p w:rsidR="0071518A" w:rsidRDefault="0071518A" w:rsidP="00015C9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71518A" w:rsidRPr="00FB17CE" w:rsidRDefault="0071518A" w:rsidP="007E0007">
      <w:pPr>
        <w:spacing w:before="240"/>
        <w:rPr>
          <w:rFonts w:ascii="Times New Roman" w:hAnsi="Times New Roman" w:cs="Times New Roman"/>
          <w:spacing w:val="-6"/>
          <w:sz w:val="28"/>
          <w:szCs w:val="28"/>
        </w:rPr>
      </w:pPr>
      <w:r w:rsidRPr="00FB17CE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30 Федерального закона «О пожарной безопасности», статьей 12  Закона Самарской области « О пожарной безопасности», постановлением  Правительства Самарской области от 23  марта  2020 года №176 «Об установлении  особого противопожарного режима на территории Самарской области», в связи с установлением сухой, жаркой, ветреной погоды на территории района,  </w:t>
      </w:r>
      <w:r w:rsidRPr="00FB17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B1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8A" w:rsidRPr="00B5791B" w:rsidRDefault="0071518A" w:rsidP="00015C9F">
      <w:pPr>
        <w:spacing w:before="24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579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518A" w:rsidRDefault="0071518A" w:rsidP="00DC35BE">
      <w:pPr>
        <w:pStyle w:val="ListParagraph"/>
        <w:spacing w:line="276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71518A" w:rsidRDefault="0071518A" w:rsidP="007E0007">
      <w:pPr>
        <w:pStyle w:val="ListParagraph"/>
        <w:numPr>
          <w:ilvl w:val="0"/>
          <w:numId w:val="13"/>
        </w:numPr>
        <w:ind w:left="51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территории городского поселения Суходол  муниципального района Сергиевский с 13 апреля  по 15 октября  2020 года; </w:t>
      </w:r>
    </w:p>
    <w:p w:rsidR="0071518A" w:rsidRPr="0017404E" w:rsidRDefault="0071518A" w:rsidP="007E0007">
      <w:pPr>
        <w:pStyle w:val="ListParagraph"/>
        <w:numPr>
          <w:ilvl w:val="0"/>
          <w:numId w:val="13"/>
        </w:numPr>
        <w:ind w:left="51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 13 апреля  2020 года на территории  городского поселения Суходол  муниципального района Сергиевский:</w:t>
      </w:r>
    </w:p>
    <w:p w:rsidR="0071518A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класса пожарной опасности в лесах посещение гражданами и въезд в них транспортных средств без специального разрешения, выдаваемого Сергиевским лесничеством ГКУ СО «Самарские лесничества», </w:t>
      </w:r>
      <w:r w:rsidRPr="00EB75D1">
        <w:rPr>
          <w:rFonts w:ascii="Times New Roman" w:hAnsi="Times New Roman" w:cs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8A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Проведение пала сухой травы (стерни) и пожнивных остатков на землях любого назначения и вида использования, за исключением </w:t>
      </w:r>
      <w:r w:rsidRPr="005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525BFD">
        <w:rPr>
          <w:rFonts w:ascii="Times New Roman" w:hAnsi="Times New Roman" w:cs="Times New Roman"/>
          <w:sz w:val="28"/>
          <w:szCs w:val="28"/>
        </w:rPr>
        <w:t>;</w:t>
      </w:r>
    </w:p>
    <w:p w:rsidR="0071518A" w:rsidRPr="00525BFD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Применение пиротехнических изделий и огневых эффектов в зданиях (сооружениях) и на открытых территориях,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установленным порядком;</w:t>
      </w:r>
    </w:p>
    <w:p w:rsidR="0071518A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Приготовление пищи с использованием газовых баллонов, а также иных устройств, работающих под давлением на территории общего пользования;</w:t>
      </w:r>
    </w:p>
    <w:p w:rsidR="0071518A" w:rsidRPr="00525BFD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Использование мангалов (жаровен) на территории общего пользования,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5BFD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5BF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BFD">
        <w:rPr>
          <w:rFonts w:ascii="Times New Roman" w:hAnsi="Times New Roman" w:cs="Times New Roman"/>
          <w:sz w:val="28"/>
          <w:szCs w:val="28"/>
        </w:rPr>
        <w:t>;</w:t>
      </w:r>
    </w:p>
    <w:p w:rsidR="0071518A" w:rsidRPr="0022049F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49F">
        <w:rPr>
          <w:rFonts w:ascii="Times New Roman" w:hAnsi="Times New Roman" w:cs="Times New Roman"/>
          <w:sz w:val="28"/>
          <w:szCs w:val="28"/>
        </w:rPr>
        <w:t>Разведение костров на территории общего пользования, сжигание                      мусора, листвы, травы, стройматериалов и их остатков, иных отходов на территории населенных пунктов, организаций (независимо от    ведомственной принадлежности и формы собственности, а так же об   определении границ прилегающих территорий путем заключения соглашения о выполнении работ по благоустройству прилегающей  территории),</w:t>
      </w:r>
      <w:r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 w:cs="Times New Roman"/>
          <w:sz w:val="28"/>
          <w:szCs w:val="28"/>
        </w:rPr>
        <w:t>и частных предпринимателей, приусадебных, садовых и дачных участках частных домовладений,  при этом необходимо обеспечить выполнение мероприятий по окашиванию и своевременной уборке травянистой растительности;</w:t>
      </w:r>
    </w:p>
    <w:bookmarkEnd w:id="0"/>
    <w:p w:rsidR="0071518A" w:rsidRPr="00525BFD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Накапливание и размещение отходов производства и потребления, имущества, строительного мусора и стройматериалов на территории общего пользования поселений;</w:t>
      </w:r>
    </w:p>
    <w:p w:rsidR="0071518A" w:rsidRPr="00525BFD" w:rsidRDefault="0071518A" w:rsidP="00525BFD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 (далее - объекты экономики) независимо от организационно-правовой формы :</w:t>
      </w:r>
    </w:p>
    <w:p w:rsidR="0071518A" w:rsidRPr="00525BFD" w:rsidRDefault="0071518A" w:rsidP="0052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BFD">
        <w:rPr>
          <w:rFonts w:ascii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71518A" w:rsidRPr="00525BFD" w:rsidRDefault="0071518A" w:rsidP="0052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BFD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71518A" w:rsidRPr="00525BFD" w:rsidRDefault="0071518A" w:rsidP="0052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BFD">
        <w:rPr>
          <w:rFonts w:ascii="Times New Roman" w:hAnsi="Times New Roman" w:cs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71518A" w:rsidRDefault="0071518A" w:rsidP="00525BFD">
      <w:pPr>
        <w:pStyle w:val="ListParagraph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 вестник»;</w:t>
      </w:r>
    </w:p>
    <w:p w:rsidR="0071518A" w:rsidRPr="00525BFD" w:rsidRDefault="0071518A" w:rsidP="00525BFD">
      <w:pPr>
        <w:pStyle w:val="ListParagraph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1518A" w:rsidRDefault="0071518A" w:rsidP="00525BFD">
      <w:pPr>
        <w:rPr>
          <w:rFonts w:ascii="Times New Roman" w:hAnsi="Times New Roman" w:cs="Times New Roman"/>
          <w:sz w:val="28"/>
          <w:szCs w:val="28"/>
        </w:rPr>
      </w:pPr>
    </w:p>
    <w:p w:rsidR="0071518A" w:rsidRDefault="0071518A" w:rsidP="00525BFD">
      <w:pPr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71518A" w:rsidRPr="00525BFD" w:rsidRDefault="0071518A" w:rsidP="00525BFD">
      <w:pPr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p w:rsidR="0071518A" w:rsidRDefault="0071518A" w:rsidP="007748FA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71518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8A" w:rsidRDefault="0071518A">
      <w:r>
        <w:separator/>
      </w:r>
    </w:p>
  </w:endnote>
  <w:endnote w:type="continuationSeparator" w:id="0">
    <w:p w:rsidR="0071518A" w:rsidRDefault="0071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8A" w:rsidRDefault="0071518A">
      <w:r>
        <w:separator/>
      </w:r>
    </w:p>
  </w:footnote>
  <w:footnote w:type="continuationSeparator" w:id="0">
    <w:p w:rsidR="0071518A" w:rsidRDefault="0071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4CA2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6DE2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18B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1518A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B7431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86501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EF3C6C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93"/>
    <w:pPr>
      <w:keepNext/>
      <w:widowControl/>
      <w:jc w:val="left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893"/>
    <w:pPr>
      <w:keepNext/>
      <w:jc w:val="left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93"/>
    <w:pPr>
      <w:keepNext/>
      <w:jc w:val="left"/>
      <w:outlineLvl w:val="2"/>
    </w:pPr>
    <w:rPr>
      <w:rFonts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893"/>
    <w:pPr>
      <w:keepNext/>
      <w:outlineLvl w:val="3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E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E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2893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E29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2893"/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E29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E2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B2893"/>
    <w:pPr>
      <w:widowControl w:val="0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893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2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E29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9B2893"/>
    <w:rPr>
      <w:rFonts w:cs="Times New Roman"/>
      <w:b/>
      <w:bCs/>
    </w:rPr>
  </w:style>
  <w:style w:type="paragraph" w:customStyle="1" w:styleId="1">
    <w:name w:val="Обычный1"/>
    <w:uiPriority w:val="99"/>
    <w:rsid w:val="009B2893"/>
    <w:pPr>
      <w:widowControl w:val="0"/>
    </w:pPr>
    <w:rPr>
      <w:rFonts w:ascii="Arial" w:hAnsi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9B2893"/>
    <w:pPr>
      <w:widowControl/>
      <w:ind w:firstLine="709"/>
    </w:pPr>
    <w:rPr>
      <w:rFonts w:cs="Times New Roman"/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2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7E29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E29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3457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B2E7B"/>
    <w:pPr>
      <w:widowControl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C7E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F206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uiPriority w:val="99"/>
    <w:rsid w:val="00B5791B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5059A"/>
    <w:pPr>
      <w:ind w:left="720"/>
    </w:pPr>
  </w:style>
  <w:style w:type="character" w:customStyle="1" w:styleId="num">
    <w:name w:val="num"/>
    <w:basedOn w:val="DefaultParagraphFont"/>
    <w:uiPriority w:val="99"/>
    <w:rsid w:val="001A016C"/>
    <w:rPr>
      <w:rFonts w:cs="Times New Roman"/>
    </w:rPr>
  </w:style>
  <w:style w:type="paragraph" w:customStyle="1" w:styleId="s1">
    <w:name w:val="s_1"/>
    <w:basedOn w:val="Normal"/>
    <w:uiPriority w:val="99"/>
    <w:rsid w:val="005F5C2A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1965"/>
    <w:pPr>
      <w:spacing w:after="120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D1965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641</Words>
  <Characters>3658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каб-5</cp:lastModifiedBy>
  <cp:revision>3</cp:revision>
  <cp:lastPrinted>2020-04-14T05:13:00Z</cp:lastPrinted>
  <dcterms:created xsi:type="dcterms:W3CDTF">2020-04-14T05:11:00Z</dcterms:created>
  <dcterms:modified xsi:type="dcterms:W3CDTF">2020-04-14T05:13:00Z</dcterms:modified>
</cp:coreProperties>
</file>